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4E37" w:rsidRPr="00604E37" w:rsidRDefault="001F23AB" w:rsidP="00942EFB">
      <w:pPr>
        <w:pStyle w:val="1"/>
      </w:pPr>
      <w:r>
        <w:rPr>
          <w:rFonts w:hint="eastAsia"/>
        </w:rPr>
        <w:t>1</w:t>
      </w:r>
      <w:r>
        <w:rPr>
          <w:rFonts w:hint="eastAsia"/>
        </w:rPr>
        <w:t>、</w:t>
      </w:r>
      <w:r w:rsidR="00604E37" w:rsidRPr="00604E37">
        <w:rPr>
          <w:rFonts w:hint="eastAsia"/>
        </w:rPr>
        <w:t>ArcGIS</w:t>
      </w:r>
      <w:r w:rsidR="00604E37" w:rsidRPr="00604E37">
        <w:rPr>
          <w:rFonts w:hint="eastAsia"/>
        </w:rPr>
        <w:t>之影像格式的转换</w:t>
      </w:r>
    </w:p>
    <w:p w:rsidR="00604E37" w:rsidRPr="00604E37" w:rsidRDefault="00604E37">
      <w:pPr>
        <w:rPr>
          <w:sz w:val="24"/>
        </w:rPr>
      </w:pPr>
      <w:r w:rsidRPr="00604E37">
        <w:rPr>
          <w:sz w:val="24"/>
        </w:rPr>
        <w:t>打开</w:t>
      </w:r>
      <w:proofErr w:type="spellStart"/>
      <w:r w:rsidRPr="00604E37">
        <w:rPr>
          <w:sz w:val="24"/>
        </w:rPr>
        <w:t>ArcMAP</w:t>
      </w:r>
      <w:proofErr w:type="spellEnd"/>
      <w:r w:rsidRPr="00604E37">
        <w:rPr>
          <w:sz w:val="24"/>
        </w:rPr>
        <w:t>的工具</w:t>
      </w:r>
      <w:proofErr w:type="spellStart"/>
      <w:r w:rsidRPr="00604E37">
        <w:rPr>
          <w:sz w:val="24"/>
        </w:rPr>
        <w:t>ArcToolbox</w:t>
      </w:r>
      <w:proofErr w:type="spellEnd"/>
      <w:r w:rsidRPr="00604E37">
        <w:rPr>
          <w:rFonts w:hint="eastAsia"/>
          <w:sz w:val="24"/>
        </w:rPr>
        <w:t>，选择</w:t>
      </w:r>
      <w:r w:rsidRPr="00604E37">
        <w:rPr>
          <w:rFonts w:hint="eastAsia"/>
          <w:sz w:val="24"/>
        </w:rPr>
        <w:t>Conversion</w:t>
      </w:r>
      <w:r w:rsidRPr="00604E37">
        <w:rPr>
          <w:sz w:val="24"/>
        </w:rPr>
        <w:t xml:space="preserve"> Tools</w:t>
      </w:r>
      <w:r w:rsidRPr="00604E37">
        <w:rPr>
          <w:rFonts w:hint="eastAsia"/>
          <w:sz w:val="24"/>
        </w:rPr>
        <w:t>-</w:t>
      </w:r>
      <w:r w:rsidRPr="00604E37">
        <w:rPr>
          <w:sz w:val="24"/>
        </w:rPr>
        <w:t>&gt;To Raster-&gt;Raster To Other Format</w:t>
      </w:r>
      <w:r w:rsidRPr="00604E37">
        <w:rPr>
          <w:rFonts w:hint="eastAsia"/>
          <w:sz w:val="24"/>
        </w:rPr>
        <w:t>：</w:t>
      </w:r>
    </w:p>
    <w:p w:rsidR="00604E37" w:rsidRPr="00604E37" w:rsidRDefault="00604E37">
      <w:pPr>
        <w:rPr>
          <w:sz w:val="24"/>
        </w:rPr>
      </w:pPr>
      <w:r w:rsidRPr="00604E37">
        <w:rPr>
          <w:noProof/>
          <w:sz w:val="24"/>
        </w:rPr>
        <w:drawing>
          <wp:inline distT="0" distB="0" distL="0" distR="0" wp14:anchorId="29C6DA57" wp14:editId="3C985465">
            <wp:extent cx="1618017" cy="3208328"/>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5184" cy="3222539"/>
                    </a:xfrm>
                    <a:prstGeom prst="rect">
                      <a:avLst/>
                    </a:prstGeom>
                  </pic:spPr>
                </pic:pic>
              </a:graphicData>
            </a:graphic>
          </wp:inline>
        </w:drawing>
      </w:r>
    </w:p>
    <w:p w:rsidR="00604E37" w:rsidRPr="00604E37" w:rsidRDefault="00604E37">
      <w:pPr>
        <w:rPr>
          <w:sz w:val="24"/>
        </w:rPr>
      </w:pPr>
      <w:r w:rsidRPr="00604E37">
        <w:rPr>
          <w:sz w:val="24"/>
        </w:rPr>
        <w:t>选择输入文件以及输出位置</w:t>
      </w:r>
      <w:r w:rsidRPr="00604E37">
        <w:rPr>
          <w:rFonts w:hint="eastAsia"/>
          <w:sz w:val="24"/>
        </w:rPr>
        <w:t>，</w:t>
      </w:r>
      <w:r w:rsidRPr="00604E37">
        <w:rPr>
          <w:sz w:val="24"/>
        </w:rPr>
        <w:t>转换的格式选择</w:t>
      </w:r>
      <w:r w:rsidRPr="00604E37">
        <w:rPr>
          <w:sz w:val="24"/>
        </w:rPr>
        <w:t>TIFF</w:t>
      </w:r>
      <w:r w:rsidRPr="00604E37">
        <w:rPr>
          <w:rFonts w:hint="eastAsia"/>
          <w:sz w:val="24"/>
        </w:rPr>
        <w:t>：</w:t>
      </w:r>
    </w:p>
    <w:p w:rsidR="00604E37" w:rsidRPr="00604E37" w:rsidRDefault="00604E37">
      <w:pPr>
        <w:rPr>
          <w:sz w:val="24"/>
        </w:rPr>
      </w:pPr>
      <w:r w:rsidRPr="00604E37">
        <w:rPr>
          <w:noProof/>
          <w:sz w:val="24"/>
        </w:rPr>
        <w:drawing>
          <wp:inline distT="0" distB="0" distL="0" distR="0" wp14:anchorId="4435C22D" wp14:editId="549F754D">
            <wp:extent cx="2954622" cy="166584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60401" cy="1669101"/>
                    </a:xfrm>
                    <a:prstGeom prst="rect">
                      <a:avLst/>
                    </a:prstGeom>
                  </pic:spPr>
                </pic:pic>
              </a:graphicData>
            </a:graphic>
          </wp:inline>
        </w:drawing>
      </w:r>
    </w:p>
    <w:p w:rsidR="00604E37" w:rsidRPr="00604E37" w:rsidRDefault="00604E37">
      <w:pPr>
        <w:rPr>
          <w:sz w:val="24"/>
        </w:rPr>
      </w:pPr>
      <w:r w:rsidRPr="00604E37">
        <w:rPr>
          <w:noProof/>
          <w:sz w:val="24"/>
        </w:rPr>
        <w:drawing>
          <wp:inline distT="0" distB="0" distL="0" distR="0" wp14:anchorId="70516DFF" wp14:editId="3E8D36A0">
            <wp:extent cx="3277040" cy="23096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7459" cy="2316974"/>
                    </a:xfrm>
                    <a:prstGeom prst="rect">
                      <a:avLst/>
                    </a:prstGeom>
                  </pic:spPr>
                </pic:pic>
              </a:graphicData>
            </a:graphic>
          </wp:inline>
        </w:drawing>
      </w:r>
    </w:p>
    <w:p w:rsidR="00604E37" w:rsidRPr="00604E37" w:rsidRDefault="00604E37">
      <w:pPr>
        <w:rPr>
          <w:sz w:val="24"/>
        </w:rPr>
      </w:pPr>
      <w:r w:rsidRPr="00604E37">
        <w:rPr>
          <w:sz w:val="24"/>
        </w:rPr>
        <w:t>打开输出文件查看</w:t>
      </w:r>
      <w:r w:rsidRPr="00604E37">
        <w:rPr>
          <w:rFonts w:hint="eastAsia"/>
          <w:sz w:val="24"/>
        </w:rPr>
        <w:t>，</w:t>
      </w:r>
      <w:r w:rsidRPr="00604E37">
        <w:rPr>
          <w:sz w:val="24"/>
        </w:rPr>
        <w:t>打开</w:t>
      </w:r>
      <w:r w:rsidRPr="00604E37">
        <w:rPr>
          <w:sz w:val="24"/>
        </w:rPr>
        <w:t>tiff</w:t>
      </w:r>
      <w:r w:rsidRPr="00604E37">
        <w:rPr>
          <w:sz w:val="24"/>
        </w:rPr>
        <w:t>格式的图片</w:t>
      </w:r>
    </w:p>
    <w:p w:rsidR="00604E37" w:rsidRPr="00604E37" w:rsidRDefault="00604E37">
      <w:pPr>
        <w:rPr>
          <w:sz w:val="24"/>
        </w:rPr>
      </w:pPr>
      <w:r w:rsidRPr="00604E37">
        <w:rPr>
          <w:noProof/>
          <w:sz w:val="24"/>
        </w:rPr>
        <w:lastRenderedPageBreak/>
        <w:drawing>
          <wp:inline distT="0" distB="0" distL="0" distR="0" wp14:anchorId="3EEEE88F" wp14:editId="5D44D5CF">
            <wp:extent cx="3164487" cy="241549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1372" cy="2420751"/>
                    </a:xfrm>
                    <a:prstGeom prst="rect">
                      <a:avLst/>
                    </a:prstGeom>
                  </pic:spPr>
                </pic:pic>
              </a:graphicData>
            </a:graphic>
          </wp:inline>
        </w:drawing>
      </w:r>
    </w:p>
    <w:p w:rsidR="00604E37" w:rsidRDefault="00604E37">
      <w:pPr>
        <w:rPr>
          <w:sz w:val="24"/>
        </w:rPr>
      </w:pPr>
      <w:r w:rsidRPr="00604E37">
        <w:rPr>
          <w:noProof/>
          <w:sz w:val="24"/>
        </w:rPr>
        <w:drawing>
          <wp:inline distT="0" distB="0" distL="0" distR="0" wp14:anchorId="01622504" wp14:editId="6A515A35">
            <wp:extent cx="3472605" cy="21614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0953" cy="2166690"/>
                    </a:xfrm>
                    <a:prstGeom prst="rect">
                      <a:avLst/>
                    </a:prstGeom>
                  </pic:spPr>
                </pic:pic>
              </a:graphicData>
            </a:graphic>
          </wp:inline>
        </w:drawing>
      </w:r>
    </w:p>
    <w:p w:rsidR="00A159EC" w:rsidRDefault="00A159EC">
      <w:pPr>
        <w:rPr>
          <w:sz w:val="24"/>
        </w:rPr>
      </w:pPr>
      <w:r>
        <w:rPr>
          <w:sz w:val="24"/>
        </w:rPr>
        <w:t>备注</w:t>
      </w:r>
      <w:r>
        <w:rPr>
          <w:rFonts w:hint="eastAsia"/>
          <w:sz w:val="24"/>
        </w:rPr>
        <w:t>：</w:t>
      </w:r>
      <w:r>
        <w:rPr>
          <w:sz w:val="24"/>
        </w:rPr>
        <w:t>也可以用</w:t>
      </w:r>
      <w:r>
        <w:rPr>
          <w:sz w:val="24"/>
        </w:rPr>
        <w:t>Photoshop</w:t>
      </w:r>
      <w:r>
        <w:rPr>
          <w:sz w:val="24"/>
        </w:rPr>
        <w:t>完成图片格式转换</w:t>
      </w:r>
      <w:r>
        <w:rPr>
          <w:rFonts w:hint="eastAsia"/>
          <w:sz w:val="24"/>
        </w:rPr>
        <w:t>。</w:t>
      </w:r>
    </w:p>
    <w:p w:rsidR="00DA1C08" w:rsidRDefault="00DA1C08" w:rsidP="00942EFB">
      <w:pPr>
        <w:pStyle w:val="1"/>
      </w:pPr>
      <w:r>
        <w:rPr>
          <w:rFonts w:hint="eastAsia"/>
        </w:rPr>
        <w:t>2</w:t>
      </w:r>
      <w:r>
        <w:rPr>
          <w:rFonts w:hint="eastAsia"/>
        </w:rPr>
        <w:t>、</w:t>
      </w:r>
      <w:r w:rsidR="00640C0B" w:rsidRPr="00640C0B">
        <w:rPr>
          <w:rFonts w:hint="eastAsia"/>
        </w:rPr>
        <w:t>ArcGIS</w:t>
      </w:r>
      <w:r w:rsidR="00640C0B">
        <w:rPr>
          <w:rFonts w:hint="eastAsia"/>
        </w:rPr>
        <w:t>之</w:t>
      </w:r>
      <w:r w:rsidR="00640C0B" w:rsidRPr="00640C0B">
        <w:rPr>
          <w:rFonts w:hint="eastAsia"/>
        </w:rPr>
        <w:t>工程以及图层的建立</w:t>
      </w:r>
    </w:p>
    <w:p w:rsidR="00B16796" w:rsidRPr="00B16796" w:rsidRDefault="00B16796" w:rsidP="00B16796">
      <w:r>
        <w:t>新建一个</w:t>
      </w:r>
      <w:r>
        <w:t>map</w:t>
      </w:r>
      <w:r>
        <w:t>文件</w:t>
      </w:r>
      <w:r>
        <w:rPr>
          <w:rFonts w:hint="eastAsia"/>
        </w:rPr>
        <w:t>：</w:t>
      </w:r>
    </w:p>
    <w:p w:rsidR="00640C0B" w:rsidRDefault="00B16796" w:rsidP="00640C0B">
      <w:r>
        <w:rPr>
          <w:noProof/>
        </w:rPr>
        <w:drawing>
          <wp:inline distT="0" distB="0" distL="0" distR="0" wp14:anchorId="57A412A9" wp14:editId="1077BE69">
            <wp:extent cx="3652314" cy="238152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0227" cy="2386683"/>
                    </a:xfrm>
                    <a:prstGeom prst="rect">
                      <a:avLst/>
                    </a:prstGeom>
                  </pic:spPr>
                </pic:pic>
              </a:graphicData>
            </a:graphic>
          </wp:inline>
        </w:drawing>
      </w:r>
    </w:p>
    <w:p w:rsidR="00845919" w:rsidRDefault="00845919" w:rsidP="00640C0B">
      <w:r>
        <w:t>加个底图</w:t>
      </w:r>
      <w:r>
        <w:rPr>
          <w:rFonts w:hint="eastAsia"/>
        </w:rPr>
        <w:t>：</w:t>
      </w:r>
    </w:p>
    <w:p w:rsidR="00845919" w:rsidRDefault="00845919" w:rsidP="00640C0B">
      <w:r>
        <w:rPr>
          <w:noProof/>
        </w:rPr>
        <w:lastRenderedPageBreak/>
        <w:drawing>
          <wp:inline distT="0" distB="0" distL="0" distR="0" wp14:anchorId="5548C44F" wp14:editId="37631D0B">
            <wp:extent cx="3879593" cy="238352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1997" cy="2385003"/>
                    </a:xfrm>
                    <a:prstGeom prst="rect">
                      <a:avLst/>
                    </a:prstGeom>
                  </pic:spPr>
                </pic:pic>
              </a:graphicData>
            </a:graphic>
          </wp:inline>
        </w:drawing>
      </w:r>
    </w:p>
    <w:p w:rsidR="00845919" w:rsidRDefault="00845919" w:rsidP="00640C0B">
      <w:r>
        <w:t>打开</w:t>
      </w:r>
      <w:proofErr w:type="spellStart"/>
      <w:r>
        <w:t>ARCCatalog</w:t>
      </w:r>
      <w:proofErr w:type="spellEnd"/>
      <w:r>
        <w:rPr>
          <w:rFonts w:hint="eastAsia"/>
        </w:rPr>
        <w:t>，</w:t>
      </w:r>
      <w:r>
        <w:t>新建</w:t>
      </w:r>
      <w:r>
        <w:t>shapefile</w:t>
      </w:r>
    </w:p>
    <w:p w:rsidR="00845919" w:rsidRDefault="00845919" w:rsidP="00640C0B">
      <w:r>
        <w:rPr>
          <w:noProof/>
        </w:rPr>
        <w:drawing>
          <wp:inline distT="0" distB="0" distL="0" distR="0" wp14:anchorId="46D62F85" wp14:editId="3216726D">
            <wp:extent cx="3726312" cy="2257115"/>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972" t="12120" r="3974" b="19949"/>
                    <a:stretch/>
                  </pic:blipFill>
                  <pic:spPr bwMode="auto">
                    <a:xfrm>
                      <a:off x="0" y="0"/>
                      <a:ext cx="3730554" cy="2259684"/>
                    </a:xfrm>
                    <a:prstGeom prst="rect">
                      <a:avLst/>
                    </a:prstGeom>
                    <a:ln>
                      <a:noFill/>
                    </a:ln>
                    <a:extLst>
                      <a:ext uri="{53640926-AAD7-44D8-BBD7-CCE9431645EC}">
                        <a14:shadowObscured xmlns:a14="http://schemas.microsoft.com/office/drawing/2010/main"/>
                      </a:ext>
                    </a:extLst>
                  </pic:spPr>
                </pic:pic>
              </a:graphicData>
            </a:graphic>
          </wp:inline>
        </w:drawing>
      </w:r>
    </w:p>
    <w:p w:rsidR="00845919" w:rsidRDefault="00845919" w:rsidP="00640C0B">
      <w:r>
        <w:rPr>
          <w:noProof/>
        </w:rPr>
        <w:drawing>
          <wp:inline distT="0" distB="0" distL="0" distR="0" wp14:anchorId="4EF535D9" wp14:editId="1E74A9BE">
            <wp:extent cx="3906020" cy="2151932"/>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0686" cy="2154503"/>
                    </a:xfrm>
                    <a:prstGeom prst="rect">
                      <a:avLst/>
                    </a:prstGeom>
                  </pic:spPr>
                </pic:pic>
              </a:graphicData>
            </a:graphic>
          </wp:inline>
        </w:drawing>
      </w:r>
    </w:p>
    <w:p w:rsidR="00845919" w:rsidRPr="0007284D" w:rsidRDefault="00845919" w:rsidP="00640C0B">
      <w:r>
        <w:t>选中新建的三个</w:t>
      </w:r>
      <w:r>
        <w:t>shapefile</w:t>
      </w:r>
      <w:r>
        <w:t>后拖到</w:t>
      </w:r>
      <w:proofErr w:type="spellStart"/>
      <w:r>
        <w:t>ArcMAP</w:t>
      </w:r>
      <w:proofErr w:type="spellEnd"/>
      <w:r>
        <w:t>工程中</w:t>
      </w:r>
      <w:r>
        <w:rPr>
          <w:rFonts w:hint="eastAsia"/>
        </w:rPr>
        <w:t>：</w:t>
      </w:r>
      <w:r w:rsidR="0007284D">
        <w:t>将影像缩放到图层</w:t>
      </w:r>
      <w:r w:rsidR="0007284D">
        <w:rPr>
          <w:rFonts w:hint="eastAsia"/>
        </w:rPr>
        <w:t>：</w:t>
      </w:r>
    </w:p>
    <w:p w:rsidR="00845919" w:rsidRDefault="00845919" w:rsidP="00640C0B">
      <w:r>
        <w:rPr>
          <w:noProof/>
        </w:rPr>
        <w:lastRenderedPageBreak/>
        <w:drawing>
          <wp:inline distT="0" distB="0" distL="0" distR="0" wp14:anchorId="7BEE1068" wp14:editId="2D84CA94">
            <wp:extent cx="1053261" cy="226657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5490" cy="2292890"/>
                    </a:xfrm>
                    <a:prstGeom prst="rect">
                      <a:avLst/>
                    </a:prstGeom>
                  </pic:spPr>
                </pic:pic>
              </a:graphicData>
            </a:graphic>
          </wp:inline>
        </w:drawing>
      </w:r>
      <w:r w:rsidR="0007284D">
        <w:rPr>
          <w:rFonts w:hint="eastAsia"/>
        </w:rPr>
        <w:t xml:space="preserve">   </w:t>
      </w:r>
      <w:r w:rsidR="0007284D">
        <w:rPr>
          <w:noProof/>
        </w:rPr>
        <w:drawing>
          <wp:inline distT="0" distB="0" distL="0" distR="0" wp14:anchorId="27939F32" wp14:editId="654F0B57">
            <wp:extent cx="1466178" cy="2198788"/>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8325" b="15515"/>
                    <a:stretch/>
                  </pic:blipFill>
                  <pic:spPr bwMode="auto">
                    <a:xfrm>
                      <a:off x="0" y="0"/>
                      <a:ext cx="1470360" cy="2205059"/>
                    </a:xfrm>
                    <a:prstGeom prst="rect">
                      <a:avLst/>
                    </a:prstGeom>
                    <a:ln>
                      <a:noFill/>
                    </a:ln>
                    <a:extLst>
                      <a:ext uri="{53640926-AAD7-44D8-BBD7-CCE9431645EC}">
                        <a14:shadowObscured xmlns:a14="http://schemas.microsoft.com/office/drawing/2010/main"/>
                      </a:ext>
                    </a:extLst>
                  </pic:spPr>
                </pic:pic>
              </a:graphicData>
            </a:graphic>
          </wp:inline>
        </w:drawing>
      </w:r>
    </w:p>
    <w:p w:rsidR="005B22AB" w:rsidRDefault="007A117C" w:rsidP="00942EFB">
      <w:pPr>
        <w:pStyle w:val="1"/>
      </w:pPr>
      <w:r>
        <w:rPr>
          <w:rFonts w:hint="eastAsia"/>
        </w:rPr>
        <w:t>3</w:t>
      </w:r>
      <w:r>
        <w:rPr>
          <w:rFonts w:hint="eastAsia"/>
        </w:rPr>
        <w:t>、</w:t>
      </w:r>
      <w:r w:rsidRPr="007A117C">
        <w:rPr>
          <w:rFonts w:hint="eastAsia"/>
        </w:rPr>
        <w:t>ArcGIS</w:t>
      </w:r>
      <w:r w:rsidRPr="007A117C">
        <w:rPr>
          <w:rFonts w:hint="eastAsia"/>
        </w:rPr>
        <w:t>之点文件矢量化</w:t>
      </w:r>
    </w:p>
    <w:p w:rsidR="007A117C" w:rsidRDefault="0023230F" w:rsidP="007A117C">
      <w:r>
        <w:rPr>
          <w:noProof/>
        </w:rPr>
        <w:drawing>
          <wp:inline distT="0" distB="0" distL="0" distR="0" wp14:anchorId="54A06CA0" wp14:editId="13AC7B5B">
            <wp:extent cx="3971935" cy="22939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4732" cy="2295544"/>
                    </a:xfrm>
                    <a:prstGeom prst="rect">
                      <a:avLst/>
                    </a:prstGeom>
                  </pic:spPr>
                </pic:pic>
              </a:graphicData>
            </a:graphic>
          </wp:inline>
        </w:drawing>
      </w:r>
      <w:r>
        <w:t>河流</w:t>
      </w:r>
    </w:p>
    <w:p w:rsidR="0023230F" w:rsidRDefault="0023230F" w:rsidP="007A117C">
      <w:r>
        <w:rPr>
          <w:noProof/>
        </w:rPr>
        <w:drawing>
          <wp:inline distT="0" distB="0" distL="0" distR="0" wp14:anchorId="351C6A98" wp14:editId="2B50027D">
            <wp:extent cx="3943273" cy="261634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098" cy="2616894"/>
                    </a:xfrm>
                    <a:prstGeom prst="rect">
                      <a:avLst/>
                    </a:prstGeom>
                  </pic:spPr>
                </pic:pic>
              </a:graphicData>
            </a:graphic>
          </wp:inline>
        </w:drawing>
      </w:r>
      <w:r w:rsidR="00DA5310">
        <w:t>河流</w:t>
      </w:r>
      <w:r w:rsidR="00DA5310">
        <w:rPr>
          <w:rFonts w:hint="eastAsia"/>
        </w:rPr>
        <w:t>+</w:t>
      </w:r>
      <w:r w:rsidR="00DA5310">
        <w:t>地图</w:t>
      </w:r>
    </w:p>
    <w:p w:rsidR="00DA5310" w:rsidRDefault="00DA5310" w:rsidP="00942EFB">
      <w:pPr>
        <w:pStyle w:val="1"/>
      </w:pPr>
      <w:r>
        <w:t>4</w:t>
      </w:r>
      <w:r>
        <w:rPr>
          <w:rFonts w:hint="eastAsia"/>
        </w:rPr>
        <w:t>、</w:t>
      </w:r>
      <w:r w:rsidRPr="007A117C">
        <w:rPr>
          <w:rFonts w:hint="eastAsia"/>
        </w:rPr>
        <w:t>ArcGIS</w:t>
      </w:r>
      <w:r w:rsidRPr="007A117C">
        <w:rPr>
          <w:rFonts w:hint="eastAsia"/>
        </w:rPr>
        <w:t>之</w:t>
      </w:r>
      <w:r>
        <w:rPr>
          <w:rFonts w:hint="eastAsia"/>
        </w:rPr>
        <w:t>栅格图像的校正</w:t>
      </w:r>
    </w:p>
    <w:p w:rsidR="00AD3C71" w:rsidRDefault="00B71198" w:rsidP="007A117C">
      <w:hyperlink r:id="rId20" w:history="1">
        <w:r w:rsidRPr="00470BD5">
          <w:rPr>
            <w:rStyle w:val="a5"/>
          </w:rPr>
          <w:t>http://resources.arcgis.com/zh-CN/help/main/10.1/index.html#//00390000000w000000</w:t>
        </w:r>
      </w:hyperlink>
    </w:p>
    <w:p w:rsidR="00942EFB" w:rsidRPr="00942EFB" w:rsidRDefault="00B71198" w:rsidP="00942EFB">
      <w:pPr>
        <w:pStyle w:val="1"/>
        <w:rPr>
          <w:rFonts w:hint="eastAsia"/>
        </w:rPr>
      </w:pPr>
      <w:r>
        <w:lastRenderedPageBreak/>
        <w:t>5</w:t>
      </w:r>
      <w:r>
        <w:rPr>
          <w:rFonts w:hint="eastAsia"/>
        </w:rPr>
        <w:t>、</w:t>
      </w:r>
      <w:r w:rsidR="008B2264">
        <w:t>地统计分析</w:t>
      </w:r>
    </w:p>
    <w:p w:rsidR="00217A11" w:rsidRDefault="00217A11" w:rsidP="00217A11">
      <w:r>
        <w:t>地统计学是以区域化变量理论为基础</w:t>
      </w:r>
      <w:r>
        <w:rPr>
          <w:rFonts w:hint="eastAsia"/>
        </w:rPr>
        <w:t>，</w:t>
      </w:r>
      <w:r>
        <w:t>通常用来描述空间结构</w:t>
      </w:r>
      <w:r>
        <w:rPr>
          <w:rFonts w:hint="eastAsia"/>
        </w:rPr>
        <w:t>，</w:t>
      </w:r>
      <w:r>
        <w:t>为空间差值提供参数</w:t>
      </w:r>
      <w:r>
        <w:rPr>
          <w:rFonts w:hint="eastAsia"/>
        </w:rPr>
        <w:t>，</w:t>
      </w:r>
      <w:r>
        <w:t>并评估未采样点的不确定性</w:t>
      </w:r>
      <w:r>
        <w:rPr>
          <w:rFonts w:hint="eastAsia"/>
        </w:rPr>
        <w:t>。地统计学空间插值方法称为克里格，由于相对于其他方法的空间插值其具有公共的特点和优势，克里格已被广泛应用于许多科学学科。</w:t>
      </w:r>
    </w:p>
    <w:p w:rsidR="00217A11" w:rsidRDefault="00217A11" w:rsidP="00217A11">
      <w:r>
        <w:t>ArcGIS</w:t>
      </w:r>
      <w:r>
        <w:t>的地统计分析扩展模块的应用实现了地统计学与</w:t>
      </w:r>
      <w:r>
        <w:t>GIS</w:t>
      </w:r>
      <w:r>
        <w:t>学之间的结合</w:t>
      </w:r>
      <w:r>
        <w:rPr>
          <w:rFonts w:hint="eastAsia"/>
        </w:rPr>
        <w:t>，</w:t>
      </w:r>
      <w:r>
        <w:t>使得复杂的地统计方法可以在地理信息系统软件平台中实现</w:t>
      </w:r>
      <w:r>
        <w:rPr>
          <w:rFonts w:hint="eastAsia"/>
        </w:rPr>
        <w:t>。</w:t>
      </w:r>
    </w:p>
    <w:p w:rsidR="00217A11" w:rsidRDefault="00217A11" w:rsidP="00217A11">
      <w:r>
        <w:t>地统计扩展模块的三个主要功能模块</w:t>
      </w:r>
      <w:r>
        <w:rPr>
          <w:rFonts w:hint="eastAsia"/>
        </w:rPr>
        <w:t>：</w:t>
      </w:r>
      <w:r>
        <w:t>探索性数据分析</w:t>
      </w:r>
      <w:r>
        <w:rPr>
          <w:rFonts w:hint="eastAsia"/>
        </w:rPr>
        <w:t>、</w:t>
      </w:r>
      <w:r>
        <w:t>地统计分析向导</w:t>
      </w:r>
      <w:r>
        <w:rPr>
          <w:rFonts w:hint="eastAsia"/>
        </w:rPr>
        <w:t>、</w:t>
      </w:r>
      <w:r>
        <w:t>生成数据子集</w:t>
      </w:r>
      <w:r>
        <w:rPr>
          <w:rFonts w:hint="eastAsia"/>
        </w:rPr>
        <w:t>。</w:t>
      </w:r>
      <w:r>
        <w:t>使用这些基本功能模块</w:t>
      </w:r>
      <w:r>
        <w:rPr>
          <w:rFonts w:hint="eastAsia"/>
        </w:rPr>
        <w:t>，</w:t>
      </w:r>
      <w:r>
        <w:t>可以方便地完成多种地统计分析</w:t>
      </w:r>
      <w:r>
        <w:rPr>
          <w:rFonts w:hint="eastAsia"/>
        </w:rPr>
        <w:t>，</w:t>
      </w:r>
      <w:r>
        <w:t>创建完善的专题地图</w:t>
      </w:r>
      <w:r>
        <w:rPr>
          <w:rFonts w:hint="eastAsia"/>
        </w:rPr>
        <w:t>。</w:t>
      </w:r>
    </w:p>
    <w:p w:rsidR="00942EFB" w:rsidRPr="00942EFB" w:rsidRDefault="00942EFB" w:rsidP="00942EFB">
      <w:pPr>
        <w:pStyle w:val="2"/>
        <w:rPr>
          <w:rFonts w:hint="eastAsia"/>
        </w:rPr>
      </w:pPr>
      <w:r>
        <w:rPr>
          <w:rFonts w:hint="eastAsia"/>
        </w:rPr>
        <w:t>5.1</w:t>
      </w:r>
      <w:r>
        <w:rPr>
          <w:rFonts w:hint="eastAsia"/>
        </w:rPr>
        <w:t>探索数据</w:t>
      </w:r>
    </w:p>
    <w:p w:rsidR="00942EFB" w:rsidRPr="00217A11" w:rsidRDefault="00942EFB" w:rsidP="00217A11">
      <w:pPr>
        <w:rPr>
          <w:rFonts w:hint="eastAsia"/>
        </w:rPr>
      </w:pPr>
      <w:r>
        <w:t>数据探索模块可以让用户全面了解所使用的数据</w:t>
      </w:r>
      <w:r>
        <w:rPr>
          <w:rFonts w:hint="eastAsia"/>
        </w:rPr>
        <w:t>，</w:t>
      </w:r>
      <w:r>
        <w:t>以更好确定合适的参数及方法</w:t>
      </w:r>
      <w:r>
        <w:rPr>
          <w:rFonts w:hint="eastAsia"/>
        </w:rPr>
        <w:t>，</w:t>
      </w:r>
      <w:r>
        <w:t>如数据是否服从正态分布</w:t>
      </w:r>
      <w:r>
        <w:rPr>
          <w:rFonts w:hint="eastAsia"/>
        </w:rPr>
        <w:t>、是否存在某种趋势等。</w:t>
      </w:r>
    </w:p>
    <w:p w:rsidR="00B71198" w:rsidRDefault="00B71198" w:rsidP="007A117C">
      <w:pPr>
        <w:rPr>
          <w:rFonts w:hint="eastAsia"/>
        </w:rPr>
      </w:pPr>
      <w:r>
        <w:t>自定义</w:t>
      </w:r>
      <w:r>
        <w:rPr>
          <w:rFonts w:hint="eastAsia"/>
        </w:rPr>
        <w:t>——》</w:t>
      </w:r>
      <w:r>
        <w:t>扩展模块</w:t>
      </w:r>
      <w:r>
        <w:rPr>
          <w:rFonts w:hint="eastAsia"/>
        </w:rPr>
        <w:t>——》选中</w:t>
      </w:r>
      <w:r>
        <w:rPr>
          <w:rFonts w:hint="eastAsia"/>
        </w:rPr>
        <w:t>Geostatistical</w:t>
      </w:r>
      <w:r>
        <w:t xml:space="preserve"> Analyst</w:t>
      </w:r>
      <w:r>
        <w:rPr>
          <w:rFonts w:hint="eastAsia"/>
        </w:rPr>
        <w:t>：</w:t>
      </w:r>
    </w:p>
    <w:p w:rsidR="00B71198" w:rsidRDefault="00B71198" w:rsidP="007A117C">
      <w:r>
        <w:rPr>
          <w:noProof/>
        </w:rPr>
        <w:drawing>
          <wp:inline distT="0" distB="0" distL="0" distR="0" wp14:anchorId="06B3324C" wp14:editId="64BA667C">
            <wp:extent cx="5274310" cy="24333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33320"/>
                    </a:xfrm>
                    <a:prstGeom prst="rect">
                      <a:avLst/>
                    </a:prstGeom>
                  </pic:spPr>
                </pic:pic>
              </a:graphicData>
            </a:graphic>
          </wp:inline>
        </w:drawing>
      </w:r>
    </w:p>
    <w:p w:rsidR="00B71198" w:rsidRDefault="00B71198" w:rsidP="007A117C">
      <w:r>
        <w:t>在主界面菜单中右击</w:t>
      </w:r>
      <w:r>
        <w:rPr>
          <w:rFonts w:hint="eastAsia"/>
        </w:rPr>
        <w:t>，</w:t>
      </w:r>
      <w:r>
        <w:t>弹出快捷菜单</w:t>
      </w:r>
      <w:r>
        <w:rPr>
          <w:rFonts w:hint="eastAsia"/>
        </w:rPr>
        <w:t>，</w:t>
      </w:r>
      <w:r>
        <w:t>选择</w:t>
      </w:r>
      <w:r>
        <w:rPr>
          <w:rFonts w:hint="eastAsia"/>
        </w:rPr>
        <w:t>Geostatistical</w:t>
      </w:r>
      <w:r>
        <w:t xml:space="preserve"> Analyst</w:t>
      </w:r>
      <w:r>
        <w:rPr>
          <w:rFonts w:hint="eastAsia"/>
        </w:rPr>
        <w:t>，</w:t>
      </w:r>
      <w:r>
        <w:t>则将出现其工具条</w:t>
      </w:r>
      <w:r>
        <w:rPr>
          <w:rFonts w:hint="eastAsia"/>
        </w:rPr>
        <w:t>：</w:t>
      </w:r>
    </w:p>
    <w:p w:rsidR="00B71198" w:rsidRDefault="00B71198" w:rsidP="007A117C">
      <w:r>
        <w:rPr>
          <w:noProof/>
        </w:rPr>
        <w:drawing>
          <wp:inline distT="0" distB="0" distL="0" distR="0" wp14:anchorId="1EBD2E49" wp14:editId="2BE3D067">
            <wp:extent cx="5274310" cy="22383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8375"/>
                    </a:xfrm>
                    <a:prstGeom prst="rect">
                      <a:avLst/>
                    </a:prstGeom>
                  </pic:spPr>
                </pic:pic>
              </a:graphicData>
            </a:graphic>
          </wp:inline>
        </w:drawing>
      </w:r>
    </w:p>
    <w:p w:rsidR="00B71198" w:rsidRDefault="00B71198" w:rsidP="007A117C">
      <w:r>
        <w:rPr>
          <w:noProof/>
        </w:rPr>
        <w:lastRenderedPageBreak/>
        <w:drawing>
          <wp:inline distT="0" distB="0" distL="0" distR="0" wp14:anchorId="585E8119" wp14:editId="1F5CF705">
            <wp:extent cx="5274310" cy="20681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68195"/>
                    </a:xfrm>
                    <a:prstGeom prst="rect">
                      <a:avLst/>
                    </a:prstGeom>
                  </pic:spPr>
                </pic:pic>
              </a:graphicData>
            </a:graphic>
          </wp:inline>
        </w:drawing>
      </w:r>
    </w:p>
    <w:p w:rsidR="008B2264" w:rsidRPr="008B2264" w:rsidRDefault="00AF5F45" w:rsidP="007A117C">
      <w:pPr>
        <w:rPr>
          <w:rFonts w:hint="eastAsia"/>
        </w:rPr>
      </w:pPr>
      <w:r>
        <w:rPr>
          <w:rFonts w:hint="eastAsia"/>
        </w:rPr>
        <w:t>（</w:t>
      </w:r>
      <w:r>
        <w:rPr>
          <w:rFonts w:hint="eastAsia"/>
        </w:rPr>
        <w:t>1</w:t>
      </w:r>
      <w:r>
        <w:rPr>
          <w:rFonts w:hint="eastAsia"/>
        </w:rPr>
        <w:t>）</w:t>
      </w:r>
      <w:r w:rsidR="008B2264">
        <w:t>直方图</w:t>
      </w:r>
      <w:r w:rsidR="008B2264">
        <w:rPr>
          <w:rFonts w:hint="eastAsia"/>
        </w:rPr>
        <w:t>：显示数据的概率分布特征以及概括性的统计指标。</w:t>
      </w:r>
    </w:p>
    <w:p w:rsidR="00B71198" w:rsidRDefault="00B71198" w:rsidP="007A117C">
      <w:r>
        <w:rPr>
          <w:noProof/>
        </w:rPr>
        <w:drawing>
          <wp:inline distT="0" distB="0" distL="0" distR="0" wp14:anchorId="319572CC" wp14:editId="35292D0D">
            <wp:extent cx="5274310" cy="28403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0355"/>
                    </a:xfrm>
                    <a:prstGeom prst="rect">
                      <a:avLst/>
                    </a:prstGeom>
                  </pic:spPr>
                </pic:pic>
              </a:graphicData>
            </a:graphic>
          </wp:inline>
        </w:drawing>
      </w:r>
    </w:p>
    <w:p w:rsidR="005A338E" w:rsidRDefault="005A338E" w:rsidP="007A117C">
      <w:pPr>
        <w:rPr>
          <w:rFonts w:hint="eastAsia"/>
        </w:rPr>
      </w:pPr>
      <w:r>
        <w:t>在</w:t>
      </w:r>
      <w:proofErr w:type="spellStart"/>
      <w:r>
        <w:t>ArcCatalog</w:t>
      </w:r>
      <w:proofErr w:type="spellEnd"/>
      <w:r>
        <w:t>上打开一个</w:t>
      </w:r>
      <w:r>
        <w:t>shapefile</w:t>
      </w:r>
      <w:r>
        <w:rPr>
          <w:rFonts w:hint="eastAsia"/>
        </w:rPr>
        <w:t>，</w:t>
      </w:r>
      <w:r>
        <w:t>并复制到</w:t>
      </w:r>
      <w:proofErr w:type="spellStart"/>
      <w:r>
        <w:t>ArcMAP</w:t>
      </w:r>
      <w:proofErr w:type="spellEnd"/>
      <w:r>
        <w:t>中</w:t>
      </w:r>
      <w:r w:rsidR="003423E2">
        <w:rPr>
          <w:rFonts w:hint="eastAsia"/>
        </w:rPr>
        <w:t>作为直方图统计的原图层：</w:t>
      </w:r>
    </w:p>
    <w:p w:rsidR="005A338E" w:rsidRDefault="005A338E" w:rsidP="007A117C">
      <w:r>
        <w:rPr>
          <w:noProof/>
        </w:rPr>
        <w:drawing>
          <wp:inline distT="0" distB="0" distL="0" distR="0" wp14:anchorId="15364D98" wp14:editId="0A0D089C">
            <wp:extent cx="5274310" cy="20377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7715"/>
                    </a:xfrm>
                    <a:prstGeom prst="rect">
                      <a:avLst/>
                    </a:prstGeom>
                  </pic:spPr>
                </pic:pic>
              </a:graphicData>
            </a:graphic>
          </wp:inline>
        </w:drawing>
      </w:r>
    </w:p>
    <w:p w:rsidR="0022071F" w:rsidRDefault="0022071F" w:rsidP="007A117C">
      <w:r>
        <w:t>直方图</w:t>
      </w:r>
      <w:r>
        <w:rPr>
          <w:rFonts w:hint="eastAsia"/>
        </w:rPr>
        <w:t>：</w:t>
      </w:r>
    </w:p>
    <w:p w:rsidR="0022071F" w:rsidRDefault="0022071F" w:rsidP="007A117C">
      <w:r>
        <w:rPr>
          <w:noProof/>
        </w:rPr>
        <w:lastRenderedPageBreak/>
        <w:drawing>
          <wp:inline distT="0" distB="0" distL="0" distR="0" wp14:anchorId="0D36A712" wp14:editId="3A074699">
            <wp:extent cx="5274310" cy="24441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4115"/>
                    </a:xfrm>
                    <a:prstGeom prst="rect">
                      <a:avLst/>
                    </a:prstGeom>
                  </pic:spPr>
                </pic:pic>
              </a:graphicData>
            </a:graphic>
          </wp:inline>
        </w:drawing>
      </w:r>
    </w:p>
    <w:p w:rsidR="00774868" w:rsidRDefault="00774868" w:rsidP="007A117C">
      <w:pPr>
        <w:rPr>
          <w:rFonts w:hint="eastAsia"/>
        </w:rPr>
      </w:pPr>
      <w:r>
        <w:t>其中条数</w:t>
      </w:r>
      <w:r>
        <w:rPr>
          <w:rFonts w:hint="eastAsia"/>
        </w:rPr>
        <w:t>、</w:t>
      </w:r>
      <w:r>
        <w:t>属性是可调的</w:t>
      </w:r>
      <w:r>
        <w:rPr>
          <w:rFonts w:hint="eastAsia"/>
        </w:rPr>
        <w:t>，</w:t>
      </w:r>
      <w:r>
        <w:t>然而我还不清楚各个代表什么意思</w:t>
      </w:r>
      <w:r>
        <w:rPr>
          <w:rFonts w:hint="eastAsia"/>
        </w:rPr>
        <w:t>：</w:t>
      </w:r>
    </w:p>
    <w:p w:rsidR="00774868" w:rsidRDefault="00774868" w:rsidP="007A117C">
      <w:r>
        <w:rPr>
          <w:noProof/>
        </w:rPr>
        <w:drawing>
          <wp:inline distT="0" distB="0" distL="0" distR="0" wp14:anchorId="0C557B43" wp14:editId="034ED85A">
            <wp:extent cx="5274310" cy="2541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1905"/>
                    </a:xfrm>
                    <a:prstGeom prst="rect">
                      <a:avLst/>
                    </a:prstGeom>
                  </pic:spPr>
                </pic:pic>
              </a:graphicData>
            </a:graphic>
          </wp:inline>
        </w:drawing>
      </w:r>
    </w:p>
    <w:p w:rsidR="00AF5F45" w:rsidRDefault="00AF5F45" w:rsidP="007A117C">
      <w:r>
        <w:rPr>
          <w:rFonts w:hint="eastAsia"/>
        </w:rPr>
        <w:t>（</w:t>
      </w:r>
      <w:r>
        <w:rPr>
          <w:rFonts w:hint="eastAsia"/>
        </w:rPr>
        <w:t>2</w:t>
      </w:r>
      <w:r>
        <w:rPr>
          <w:rFonts w:hint="eastAsia"/>
        </w:rPr>
        <w:t>）</w:t>
      </w:r>
      <w:r>
        <w:t>正态</w:t>
      </w:r>
      <w:r>
        <w:t>QQ</w:t>
      </w:r>
      <w:r>
        <w:t>图可以检查数据的正态分布情况</w:t>
      </w:r>
      <w:r>
        <w:rPr>
          <w:rFonts w:hint="eastAsia"/>
        </w:rPr>
        <w:t>：</w:t>
      </w:r>
    </w:p>
    <w:p w:rsidR="00AF5F45" w:rsidRDefault="00AF5F45" w:rsidP="007A117C">
      <w:pPr>
        <w:rPr>
          <w:rFonts w:hint="eastAsia"/>
        </w:rPr>
      </w:pPr>
      <w:r>
        <w:rPr>
          <w:noProof/>
        </w:rPr>
        <w:drawing>
          <wp:inline distT="0" distB="0" distL="0" distR="0" wp14:anchorId="1273AD55" wp14:editId="739A92EE">
            <wp:extent cx="4346369" cy="2016769"/>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6487" b="39331"/>
                    <a:stretch/>
                  </pic:blipFill>
                  <pic:spPr bwMode="auto">
                    <a:xfrm>
                      <a:off x="0" y="0"/>
                      <a:ext cx="4359972" cy="2023081"/>
                    </a:xfrm>
                    <a:prstGeom prst="rect">
                      <a:avLst/>
                    </a:prstGeom>
                    <a:ln>
                      <a:noFill/>
                    </a:ln>
                    <a:extLst>
                      <a:ext uri="{53640926-AAD7-44D8-BBD7-CCE9431645EC}">
                        <a14:shadowObscured xmlns:a14="http://schemas.microsoft.com/office/drawing/2010/main"/>
                      </a:ext>
                    </a:extLst>
                  </pic:spPr>
                </pic:pic>
              </a:graphicData>
            </a:graphic>
          </wp:inline>
        </w:drawing>
      </w:r>
    </w:p>
    <w:p w:rsidR="00AF5F45" w:rsidRDefault="00AF5F45" w:rsidP="007A117C">
      <w:r>
        <w:rPr>
          <w:noProof/>
        </w:rPr>
        <w:lastRenderedPageBreak/>
        <w:drawing>
          <wp:inline distT="0" distB="0" distL="0" distR="0" wp14:anchorId="13A6BE92" wp14:editId="7BAA60CD">
            <wp:extent cx="5274310" cy="25152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5235"/>
                    </a:xfrm>
                    <a:prstGeom prst="rect">
                      <a:avLst/>
                    </a:prstGeom>
                  </pic:spPr>
                </pic:pic>
              </a:graphicData>
            </a:graphic>
          </wp:inline>
        </w:drawing>
      </w:r>
    </w:p>
    <w:p w:rsidR="003E461E" w:rsidRDefault="003E461E" w:rsidP="007A117C">
      <w:r>
        <w:rPr>
          <w:rFonts w:hint="eastAsia"/>
        </w:rPr>
        <w:t>（</w:t>
      </w:r>
      <w:r>
        <w:rPr>
          <w:rFonts w:hint="eastAsia"/>
        </w:rPr>
        <w:t>3</w:t>
      </w:r>
      <w:r>
        <w:rPr>
          <w:rFonts w:hint="eastAsia"/>
        </w:rPr>
        <w:t>）趋势分析可以反映不同方向的趋势</w:t>
      </w:r>
    </w:p>
    <w:p w:rsidR="003E461E" w:rsidRDefault="003E461E" w:rsidP="007A117C">
      <w:r>
        <w:rPr>
          <w:noProof/>
        </w:rPr>
        <w:drawing>
          <wp:inline distT="0" distB="0" distL="0" distR="0" wp14:anchorId="4085AED8" wp14:editId="01D79248">
            <wp:extent cx="4506686" cy="2844215"/>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1966" cy="2847547"/>
                    </a:xfrm>
                    <a:prstGeom prst="rect">
                      <a:avLst/>
                    </a:prstGeom>
                  </pic:spPr>
                </pic:pic>
              </a:graphicData>
            </a:graphic>
          </wp:inline>
        </w:drawing>
      </w:r>
    </w:p>
    <w:p w:rsidR="003E461E" w:rsidRDefault="003E461E" w:rsidP="007A117C">
      <w:r>
        <w:rPr>
          <w:rFonts w:hint="eastAsia"/>
        </w:rPr>
        <w:t>（</w:t>
      </w:r>
      <w:r>
        <w:rPr>
          <w:rFonts w:hint="eastAsia"/>
        </w:rPr>
        <w:t>4</w:t>
      </w:r>
      <w:r>
        <w:rPr>
          <w:rFonts w:hint="eastAsia"/>
        </w:rPr>
        <w:t>）</w:t>
      </w:r>
      <w:proofErr w:type="spellStart"/>
      <w:r>
        <w:rPr>
          <w:rFonts w:hint="eastAsia"/>
        </w:rPr>
        <w:t>Voronoi</w:t>
      </w:r>
      <w:proofErr w:type="spellEnd"/>
      <w:r>
        <w:rPr>
          <w:rFonts w:hint="eastAsia"/>
        </w:rPr>
        <w:t>图在实际上用途上主要用来发现离群值：</w:t>
      </w:r>
    </w:p>
    <w:p w:rsidR="00564EAB" w:rsidRDefault="00564EAB" w:rsidP="007A117C">
      <w:r>
        <w:rPr>
          <w:noProof/>
        </w:rPr>
        <w:lastRenderedPageBreak/>
        <w:drawing>
          <wp:inline distT="0" distB="0" distL="0" distR="0" wp14:anchorId="210653A6" wp14:editId="354406DF">
            <wp:extent cx="5274310" cy="28708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0835"/>
                    </a:xfrm>
                    <a:prstGeom prst="rect">
                      <a:avLst/>
                    </a:prstGeom>
                  </pic:spPr>
                </pic:pic>
              </a:graphicData>
            </a:graphic>
          </wp:inline>
        </w:drawing>
      </w:r>
    </w:p>
    <w:p w:rsidR="00564EAB" w:rsidRDefault="00564EAB" w:rsidP="007A117C">
      <w:r>
        <w:rPr>
          <w:rFonts w:hint="eastAsia"/>
        </w:rPr>
        <w:t>（</w:t>
      </w:r>
      <w:r>
        <w:rPr>
          <w:rFonts w:hint="eastAsia"/>
        </w:rPr>
        <w:t>5</w:t>
      </w:r>
      <w:r>
        <w:rPr>
          <w:rFonts w:hint="eastAsia"/>
        </w:rPr>
        <w:t>）</w:t>
      </w:r>
      <w:r>
        <w:t>半变异函数</w:t>
      </w:r>
      <w:r>
        <w:rPr>
          <w:rFonts w:hint="eastAsia"/>
        </w:rPr>
        <w:t>/</w:t>
      </w:r>
      <w:r>
        <w:rPr>
          <w:rFonts w:hint="eastAsia"/>
        </w:rPr>
        <w:t>协方差云图，</w:t>
      </w:r>
      <w:r>
        <w:t>主要反映数据的空间相关程度</w:t>
      </w:r>
      <w:r>
        <w:rPr>
          <w:rFonts w:hint="eastAsia"/>
        </w:rPr>
        <w:t>。当数据存在空间相关关系时，进行空间插值，图中的横坐标表示任意两点的空间距离，纵坐标表示该两点的变异函数值：</w:t>
      </w:r>
    </w:p>
    <w:p w:rsidR="00BA7F68" w:rsidRDefault="00BA7F68" w:rsidP="007A117C">
      <w:pPr>
        <w:rPr>
          <w:rFonts w:hint="eastAsia"/>
        </w:rPr>
      </w:pPr>
      <w:r>
        <w:rPr>
          <w:noProof/>
        </w:rPr>
        <w:drawing>
          <wp:inline distT="0" distB="0" distL="0" distR="0" wp14:anchorId="66BF3676" wp14:editId="55999A61">
            <wp:extent cx="5274310" cy="31280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28010"/>
                    </a:xfrm>
                    <a:prstGeom prst="rect">
                      <a:avLst/>
                    </a:prstGeom>
                  </pic:spPr>
                </pic:pic>
              </a:graphicData>
            </a:graphic>
          </wp:inline>
        </w:drawing>
      </w:r>
    </w:p>
    <w:p w:rsidR="00564EAB" w:rsidRDefault="00BA7F68" w:rsidP="007A117C">
      <w:r>
        <w:rPr>
          <w:noProof/>
        </w:rPr>
        <w:lastRenderedPageBreak/>
        <w:drawing>
          <wp:inline distT="0" distB="0" distL="0" distR="0" wp14:anchorId="17A68C7F" wp14:editId="19B0137A">
            <wp:extent cx="5274310" cy="31553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55315"/>
                    </a:xfrm>
                    <a:prstGeom prst="rect">
                      <a:avLst/>
                    </a:prstGeom>
                  </pic:spPr>
                </pic:pic>
              </a:graphicData>
            </a:graphic>
          </wp:inline>
        </w:drawing>
      </w:r>
    </w:p>
    <w:p w:rsidR="00BA7F68" w:rsidRDefault="00BA7F68" w:rsidP="007A117C">
      <w:pPr>
        <w:rPr>
          <w:rFonts w:hint="eastAsia"/>
        </w:rPr>
      </w:pPr>
      <w:r>
        <w:t>改变属性</w:t>
      </w:r>
      <w:r>
        <w:rPr>
          <w:rFonts w:hint="eastAsia"/>
        </w:rPr>
        <w:t>：</w:t>
      </w:r>
    </w:p>
    <w:p w:rsidR="00BA7F68" w:rsidRDefault="00BA7F68" w:rsidP="007A117C">
      <w:pPr>
        <w:rPr>
          <w:rFonts w:hint="eastAsia"/>
        </w:rPr>
      </w:pPr>
      <w:r>
        <w:rPr>
          <w:noProof/>
        </w:rPr>
        <w:drawing>
          <wp:inline distT="0" distB="0" distL="0" distR="0" wp14:anchorId="25C7EBEC" wp14:editId="0A1FDF6C">
            <wp:extent cx="5274310" cy="31597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59760"/>
                    </a:xfrm>
                    <a:prstGeom prst="rect">
                      <a:avLst/>
                    </a:prstGeom>
                  </pic:spPr>
                </pic:pic>
              </a:graphicData>
            </a:graphic>
          </wp:inline>
        </w:drawing>
      </w:r>
    </w:p>
    <w:p w:rsidR="00BA7F68" w:rsidRDefault="00BA7F68" w:rsidP="007A117C">
      <w:r>
        <w:rPr>
          <w:noProof/>
        </w:rPr>
        <w:lastRenderedPageBreak/>
        <w:drawing>
          <wp:inline distT="0" distB="0" distL="0" distR="0" wp14:anchorId="755E07BF" wp14:editId="7AAE7F39">
            <wp:extent cx="5274310" cy="31476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7695"/>
                    </a:xfrm>
                    <a:prstGeom prst="rect">
                      <a:avLst/>
                    </a:prstGeom>
                  </pic:spPr>
                </pic:pic>
              </a:graphicData>
            </a:graphic>
          </wp:inline>
        </w:drawing>
      </w:r>
    </w:p>
    <w:p w:rsidR="00630A34" w:rsidRDefault="0081515B" w:rsidP="007A117C">
      <w:r>
        <w:rPr>
          <w:rFonts w:hint="eastAsia"/>
        </w:rPr>
        <w:t>（</w:t>
      </w:r>
      <w:r>
        <w:rPr>
          <w:rFonts w:hint="eastAsia"/>
        </w:rPr>
        <w:t>6</w:t>
      </w:r>
      <w:r>
        <w:rPr>
          <w:rFonts w:hint="eastAsia"/>
        </w:rPr>
        <w:t>）</w:t>
      </w:r>
      <w:r w:rsidR="00630A34">
        <w:t>常规</w:t>
      </w:r>
      <w:r w:rsidR="00630A34">
        <w:t>QQ</w:t>
      </w:r>
      <w:r w:rsidR="00630A34">
        <w:t>图主要用来评估数据</w:t>
      </w:r>
      <w:r w:rsidR="00DC22CD">
        <w:t>集</w:t>
      </w:r>
      <w:r w:rsidR="00630A34">
        <w:t>分布的相似程度</w:t>
      </w:r>
      <w:r w:rsidR="00DC22CD">
        <w:rPr>
          <w:rFonts w:hint="eastAsia"/>
        </w:rPr>
        <w:t>，使用两个数据集中具有相同累积分布式的数据值来做图：</w:t>
      </w:r>
    </w:p>
    <w:p w:rsidR="0081515B" w:rsidRDefault="0081515B" w:rsidP="007A117C">
      <w:r>
        <w:rPr>
          <w:noProof/>
        </w:rPr>
        <w:drawing>
          <wp:inline distT="0" distB="0" distL="0" distR="0" wp14:anchorId="76A34F5C" wp14:editId="436F38BC">
            <wp:extent cx="4758175" cy="2066306"/>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862" cy="2068341"/>
                    </a:xfrm>
                    <a:prstGeom prst="rect">
                      <a:avLst/>
                    </a:prstGeom>
                  </pic:spPr>
                </pic:pic>
              </a:graphicData>
            </a:graphic>
          </wp:inline>
        </w:drawing>
      </w:r>
    </w:p>
    <w:p w:rsidR="0081515B" w:rsidRDefault="0081515B" w:rsidP="007A117C">
      <w:pPr>
        <w:rPr>
          <w:rFonts w:hint="eastAsia"/>
        </w:rPr>
      </w:pPr>
      <w:r>
        <w:rPr>
          <w:noProof/>
        </w:rPr>
        <w:drawing>
          <wp:inline distT="0" distB="0" distL="0" distR="0" wp14:anchorId="76E43B47" wp14:editId="5DA320DB">
            <wp:extent cx="4352306" cy="197913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071" cy="1986300"/>
                    </a:xfrm>
                    <a:prstGeom prst="rect">
                      <a:avLst/>
                    </a:prstGeom>
                  </pic:spPr>
                </pic:pic>
              </a:graphicData>
            </a:graphic>
          </wp:inline>
        </w:drawing>
      </w:r>
    </w:p>
    <w:p w:rsidR="00DC22CD" w:rsidRDefault="0081515B" w:rsidP="007A117C">
      <w:r>
        <w:rPr>
          <w:noProof/>
        </w:rPr>
        <w:lastRenderedPageBreak/>
        <w:drawing>
          <wp:inline distT="0" distB="0" distL="0" distR="0" wp14:anchorId="16988395" wp14:editId="6EEB0096">
            <wp:extent cx="4233553" cy="2755428"/>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684" cy="2760720"/>
                    </a:xfrm>
                    <a:prstGeom prst="rect">
                      <a:avLst/>
                    </a:prstGeom>
                  </pic:spPr>
                </pic:pic>
              </a:graphicData>
            </a:graphic>
          </wp:inline>
        </w:drawing>
      </w:r>
    </w:p>
    <w:p w:rsidR="009B2AD4" w:rsidRDefault="009B2AD4" w:rsidP="007A117C">
      <w:r>
        <w:rPr>
          <w:rFonts w:hint="eastAsia"/>
        </w:rPr>
        <w:t>（</w:t>
      </w:r>
      <w:r>
        <w:rPr>
          <w:rFonts w:hint="eastAsia"/>
        </w:rPr>
        <w:t>7</w:t>
      </w:r>
      <w:r>
        <w:rPr>
          <w:rFonts w:hint="eastAsia"/>
        </w:rPr>
        <w:t>）</w:t>
      </w:r>
      <w:r w:rsidR="00F34465">
        <w:rPr>
          <w:rFonts w:hint="eastAsia"/>
        </w:rPr>
        <w:t>交叉协方差云图，横坐标表示两点间的距离，纵坐标表示两点间的距离所对应的样点对的理论正交协方差：</w:t>
      </w:r>
    </w:p>
    <w:p w:rsidR="00F34465" w:rsidRDefault="00611718" w:rsidP="007A117C">
      <w:pPr>
        <w:rPr>
          <w:rFonts w:hint="eastAsia"/>
        </w:rPr>
      </w:pPr>
      <w:r>
        <w:rPr>
          <w:noProof/>
        </w:rPr>
        <w:drawing>
          <wp:inline distT="0" distB="0" distL="0" distR="0" wp14:anchorId="485DCB23" wp14:editId="051727E2">
            <wp:extent cx="3645725" cy="30180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2253" cy="3031742"/>
                    </a:xfrm>
                    <a:prstGeom prst="rect">
                      <a:avLst/>
                    </a:prstGeom>
                  </pic:spPr>
                </pic:pic>
              </a:graphicData>
            </a:graphic>
          </wp:inline>
        </w:drawing>
      </w:r>
      <w:r w:rsidR="00340FA6" w:rsidRPr="00340FA6">
        <w:rPr>
          <w:noProof/>
        </w:rPr>
        <w:t xml:space="preserve"> </w:t>
      </w:r>
    </w:p>
    <w:p w:rsidR="00937898" w:rsidRDefault="00942EFB" w:rsidP="00942EFB">
      <w:pPr>
        <w:pStyle w:val="2"/>
        <w:rPr>
          <w:rFonts w:hint="eastAsia"/>
        </w:rPr>
      </w:pPr>
      <w:r>
        <w:rPr>
          <w:rFonts w:hint="eastAsia"/>
        </w:rPr>
        <w:t>5</w:t>
      </w:r>
      <w:r>
        <w:t>.2</w:t>
      </w:r>
      <w:r w:rsidR="00340FA6">
        <w:rPr>
          <w:rFonts w:hint="eastAsia"/>
        </w:rPr>
        <w:t>地统计向导</w:t>
      </w:r>
    </w:p>
    <w:p w:rsidR="00630A34" w:rsidRDefault="00340FA6" w:rsidP="007A117C">
      <w:r>
        <w:rPr>
          <w:rFonts w:hint="eastAsia"/>
        </w:rPr>
        <w:t>地统计分析模块提供了一系列利用已知样点进行内插生成研究对象表面图的内插技术。在</w:t>
      </w:r>
      <w:r>
        <w:rPr>
          <w:rFonts w:hint="eastAsia"/>
        </w:rPr>
        <w:t>ARCGIS</w:t>
      </w:r>
      <w:r>
        <w:rPr>
          <w:rFonts w:hint="eastAsia"/>
        </w:rPr>
        <w:t>的地统计分析扩展模块中，地统计分析向导命令从了解数据、选择内插模型、评估内插精度到最后完成表面预测和误差建模。</w:t>
      </w:r>
    </w:p>
    <w:p w:rsidR="00340FA6" w:rsidRDefault="00340FA6" w:rsidP="007A117C">
      <w:pPr>
        <w:rPr>
          <w:rFonts w:hint="eastAsia"/>
        </w:rPr>
      </w:pPr>
      <w:r>
        <w:rPr>
          <w:noProof/>
        </w:rPr>
        <w:lastRenderedPageBreak/>
        <w:drawing>
          <wp:inline distT="0" distB="0" distL="0" distR="0" wp14:anchorId="21E4828B" wp14:editId="5670D813">
            <wp:extent cx="3681350" cy="315613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4248" cy="3158624"/>
                    </a:xfrm>
                    <a:prstGeom prst="rect">
                      <a:avLst/>
                    </a:prstGeom>
                  </pic:spPr>
                </pic:pic>
              </a:graphicData>
            </a:graphic>
          </wp:inline>
        </w:drawing>
      </w:r>
    </w:p>
    <w:p w:rsidR="00340FA6" w:rsidRDefault="00340FA6" w:rsidP="007A117C">
      <w:r>
        <w:rPr>
          <w:noProof/>
        </w:rPr>
        <w:drawing>
          <wp:inline distT="0" distB="0" distL="0" distR="0" wp14:anchorId="75A6E15B" wp14:editId="36E80BE1">
            <wp:extent cx="3319153" cy="2567488"/>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3613" cy="2570938"/>
                    </a:xfrm>
                    <a:prstGeom prst="rect">
                      <a:avLst/>
                    </a:prstGeom>
                  </pic:spPr>
                </pic:pic>
              </a:graphicData>
            </a:graphic>
          </wp:inline>
        </w:drawing>
      </w:r>
    </w:p>
    <w:p w:rsidR="00340FA6" w:rsidRDefault="00340FA6" w:rsidP="007A117C">
      <w:r>
        <w:rPr>
          <w:noProof/>
        </w:rPr>
        <w:drawing>
          <wp:inline distT="0" distB="0" distL="0" distR="0" wp14:anchorId="476607D6" wp14:editId="1ED548CA">
            <wp:extent cx="3354779" cy="261604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8974" cy="2619321"/>
                    </a:xfrm>
                    <a:prstGeom prst="rect">
                      <a:avLst/>
                    </a:prstGeom>
                  </pic:spPr>
                </pic:pic>
              </a:graphicData>
            </a:graphic>
          </wp:inline>
        </w:drawing>
      </w:r>
    </w:p>
    <w:p w:rsidR="00340FA6" w:rsidRDefault="00340FA6" w:rsidP="007A117C">
      <w:r>
        <w:rPr>
          <w:noProof/>
        </w:rPr>
        <w:lastRenderedPageBreak/>
        <w:drawing>
          <wp:inline distT="0" distB="0" distL="0" distR="0" wp14:anchorId="570A2EAE" wp14:editId="7925FF7F">
            <wp:extent cx="3562597" cy="27489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2187" cy="2756337"/>
                    </a:xfrm>
                    <a:prstGeom prst="rect">
                      <a:avLst/>
                    </a:prstGeom>
                  </pic:spPr>
                </pic:pic>
              </a:graphicData>
            </a:graphic>
          </wp:inline>
        </w:drawing>
      </w:r>
    </w:p>
    <w:p w:rsidR="00340FA6" w:rsidRDefault="00340FA6" w:rsidP="007A117C">
      <w:r>
        <w:rPr>
          <w:noProof/>
        </w:rPr>
        <w:drawing>
          <wp:inline distT="0" distB="0" distL="0" distR="0" wp14:anchorId="15F91CDC" wp14:editId="66B62301">
            <wp:extent cx="3218213" cy="2500256"/>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3693" cy="2504513"/>
                    </a:xfrm>
                    <a:prstGeom prst="rect">
                      <a:avLst/>
                    </a:prstGeom>
                  </pic:spPr>
                </pic:pic>
              </a:graphicData>
            </a:graphic>
          </wp:inline>
        </w:drawing>
      </w:r>
    </w:p>
    <w:p w:rsidR="00340FA6" w:rsidRDefault="00340FA6" w:rsidP="007A117C">
      <w:r>
        <w:rPr>
          <w:noProof/>
        </w:rPr>
        <w:drawing>
          <wp:inline distT="0" distB="0" distL="0" distR="0" wp14:anchorId="4DC6F0CC" wp14:editId="501961BE">
            <wp:extent cx="4108862" cy="2405658"/>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4253" cy="2408814"/>
                    </a:xfrm>
                    <a:prstGeom prst="rect">
                      <a:avLst/>
                    </a:prstGeom>
                  </pic:spPr>
                </pic:pic>
              </a:graphicData>
            </a:graphic>
          </wp:inline>
        </w:drawing>
      </w:r>
    </w:p>
    <w:p w:rsidR="00340FA6" w:rsidRDefault="00340FA6" w:rsidP="007A117C">
      <w:r>
        <w:rPr>
          <w:noProof/>
        </w:rPr>
        <w:lastRenderedPageBreak/>
        <w:drawing>
          <wp:inline distT="0" distB="0" distL="0" distR="0" wp14:anchorId="44FC5691" wp14:editId="1D7A279C">
            <wp:extent cx="2719511" cy="513014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6673" cy="5143651"/>
                    </a:xfrm>
                    <a:prstGeom prst="rect">
                      <a:avLst/>
                    </a:prstGeom>
                  </pic:spPr>
                </pic:pic>
              </a:graphicData>
            </a:graphic>
          </wp:inline>
        </w:drawing>
      </w:r>
    </w:p>
    <w:p w:rsidR="00001BE6" w:rsidRDefault="00001BE6" w:rsidP="007A117C">
      <w:r>
        <w:t>原图</w:t>
      </w:r>
      <w:r>
        <w:rPr>
          <w:rFonts w:hint="eastAsia"/>
        </w:rPr>
        <w:t>：</w:t>
      </w:r>
    </w:p>
    <w:p w:rsidR="00001BE6" w:rsidRDefault="00001BE6" w:rsidP="007A117C">
      <w:r>
        <w:rPr>
          <w:noProof/>
        </w:rPr>
        <w:drawing>
          <wp:inline distT="0" distB="0" distL="0" distR="0" wp14:anchorId="23D8B0C7" wp14:editId="6FCE059B">
            <wp:extent cx="3342904" cy="20433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6231" cy="2051479"/>
                    </a:xfrm>
                    <a:prstGeom prst="rect">
                      <a:avLst/>
                    </a:prstGeom>
                  </pic:spPr>
                </pic:pic>
              </a:graphicData>
            </a:graphic>
          </wp:inline>
        </w:drawing>
      </w:r>
    </w:p>
    <w:p w:rsidR="00001BE6" w:rsidRDefault="00001BE6" w:rsidP="007A117C">
      <w:pPr>
        <w:rPr>
          <w:rFonts w:hint="eastAsia"/>
        </w:rPr>
      </w:pPr>
      <w:r>
        <w:t>预测图</w:t>
      </w:r>
      <w:r>
        <w:rPr>
          <w:rFonts w:hint="eastAsia"/>
        </w:rPr>
        <w:t>：</w:t>
      </w:r>
    </w:p>
    <w:p w:rsidR="00340FA6" w:rsidRDefault="00340FA6" w:rsidP="007A117C">
      <w:r>
        <w:rPr>
          <w:noProof/>
        </w:rPr>
        <w:lastRenderedPageBreak/>
        <w:drawing>
          <wp:inline distT="0" distB="0" distL="0" distR="0" wp14:anchorId="7BE33575" wp14:editId="435121B7">
            <wp:extent cx="4833257" cy="3200447"/>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5195" cy="3201730"/>
                    </a:xfrm>
                    <a:prstGeom prst="rect">
                      <a:avLst/>
                    </a:prstGeom>
                  </pic:spPr>
                </pic:pic>
              </a:graphicData>
            </a:graphic>
          </wp:inline>
        </w:drawing>
      </w:r>
    </w:p>
    <w:p w:rsidR="00937898" w:rsidRDefault="00942EFB" w:rsidP="00942EFB">
      <w:pPr>
        <w:pStyle w:val="2"/>
      </w:pPr>
      <w:r>
        <w:rPr>
          <w:rFonts w:hint="eastAsia"/>
        </w:rPr>
        <w:t>5</w:t>
      </w:r>
      <w:r>
        <w:t>.3</w:t>
      </w:r>
      <w:r w:rsidR="00937898">
        <w:rPr>
          <w:rFonts w:hint="eastAsia"/>
        </w:rPr>
        <w:t>子集要素</w:t>
      </w:r>
    </w:p>
    <w:p w:rsidR="00937898" w:rsidRDefault="00937898" w:rsidP="007A117C">
      <w:r>
        <w:rPr>
          <w:rFonts w:hint="eastAsia"/>
        </w:rPr>
        <w:t>通常，对输出表面进行质量评价的最严格方法是将观测值与预测值进行比较，在实际应用中，这种方法的优点是不需要到研究区采集独立的验证数据集。</w:t>
      </w:r>
    </w:p>
    <w:p w:rsidR="002C3C3E" w:rsidRDefault="002C3C3E" w:rsidP="007A117C">
      <w:pPr>
        <w:rPr>
          <w:rFonts w:hint="eastAsia"/>
        </w:rPr>
      </w:pPr>
      <w:r>
        <w:rPr>
          <w:noProof/>
        </w:rPr>
        <w:drawing>
          <wp:inline distT="0" distB="0" distL="0" distR="0" wp14:anchorId="7F13F500" wp14:editId="2D08670C">
            <wp:extent cx="4203865" cy="332422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609" cy="3327974"/>
                    </a:xfrm>
                    <a:prstGeom prst="rect">
                      <a:avLst/>
                    </a:prstGeom>
                  </pic:spPr>
                </pic:pic>
              </a:graphicData>
            </a:graphic>
          </wp:inline>
        </w:drawing>
      </w:r>
    </w:p>
    <w:p w:rsidR="002C3C3E" w:rsidRDefault="002C3C3E" w:rsidP="007A117C">
      <w:r>
        <w:rPr>
          <w:noProof/>
        </w:rPr>
        <w:lastRenderedPageBreak/>
        <w:drawing>
          <wp:inline distT="0" distB="0" distL="0" distR="0" wp14:anchorId="10D764F8" wp14:editId="1D0A1148">
            <wp:extent cx="5274310" cy="27692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9235"/>
                    </a:xfrm>
                    <a:prstGeom prst="rect">
                      <a:avLst/>
                    </a:prstGeom>
                  </pic:spPr>
                </pic:pic>
              </a:graphicData>
            </a:graphic>
          </wp:inline>
        </w:drawing>
      </w:r>
    </w:p>
    <w:p w:rsidR="00217A11" w:rsidRDefault="00217A11" w:rsidP="007A117C">
      <w:r>
        <w:rPr>
          <w:noProof/>
        </w:rPr>
        <w:drawing>
          <wp:inline distT="0" distB="0" distL="0" distR="0" wp14:anchorId="3D511008" wp14:editId="130AD462">
            <wp:extent cx="4465122" cy="26196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8676" cy="2621702"/>
                    </a:xfrm>
                    <a:prstGeom prst="rect">
                      <a:avLst/>
                    </a:prstGeom>
                  </pic:spPr>
                </pic:pic>
              </a:graphicData>
            </a:graphic>
          </wp:inline>
        </w:drawing>
      </w:r>
    </w:p>
    <w:p w:rsidR="007A46F5" w:rsidRDefault="007A46F5" w:rsidP="007A46F5">
      <w:pPr>
        <w:pStyle w:val="2"/>
      </w:pPr>
      <w:r>
        <w:rPr>
          <w:rFonts w:hint="eastAsia"/>
        </w:rPr>
        <w:t>5.4</w:t>
      </w:r>
      <w:r w:rsidR="00420F5B">
        <w:rPr>
          <w:rFonts w:hint="eastAsia"/>
        </w:rPr>
        <w:t>使用帮助</w:t>
      </w:r>
    </w:p>
    <w:p w:rsidR="00420F5B" w:rsidRPr="00420F5B" w:rsidRDefault="00420F5B" w:rsidP="00420F5B">
      <w:pPr>
        <w:rPr>
          <w:rFonts w:hint="eastAsia"/>
        </w:rPr>
      </w:pPr>
      <w:r>
        <w:t>该帮助系统分为两大部分</w:t>
      </w:r>
      <w:r>
        <w:rPr>
          <w:rFonts w:hint="eastAsia"/>
        </w:rPr>
        <w:t>，</w:t>
      </w:r>
      <w:r>
        <w:t>一部分是地统计扩展模块的教程</w:t>
      </w:r>
      <w:bookmarkStart w:id="0" w:name="_GoBack"/>
      <w:bookmarkEnd w:id="0"/>
      <w:r>
        <w:rPr>
          <w:rFonts w:hint="eastAsia"/>
        </w:rPr>
        <w:t>，</w:t>
      </w:r>
      <w:r>
        <w:t>一部分是帮助文档</w:t>
      </w:r>
      <w:r>
        <w:rPr>
          <w:rFonts w:hint="eastAsia"/>
        </w:rPr>
        <w:t>：</w:t>
      </w:r>
    </w:p>
    <w:p w:rsidR="007A46F5" w:rsidRPr="00AF5F45" w:rsidRDefault="007A46F5" w:rsidP="007A117C">
      <w:pPr>
        <w:rPr>
          <w:rFonts w:hint="eastAsia"/>
        </w:rPr>
      </w:pPr>
      <w:r>
        <w:rPr>
          <w:noProof/>
        </w:rPr>
        <w:drawing>
          <wp:inline distT="0" distB="0" distL="0" distR="0" wp14:anchorId="2C0C89FD" wp14:editId="5AC009FD">
            <wp:extent cx="2398815" cy="164473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779" t="16251" r="2188" b="9942"/>
                    <a:stretch/>
                  </pic:blipFill>
                  <pic:spPr bwMode="auto">
                    <a:xfrm>
                      <a:off x="0" y="0"/>
                      <a:ext cx="2399312" cy="1645074"/>
                    </a:xfrm>
                    <a:prstGeom prst="rect">
                      <a:avLst/>
                    </a:prstGeom>
                    <a:ln>
                      <a:noFill/>
                    </a:ln>
                    <a:extLst>
                      <a:ext uri="{53640926-AAD7-44D8-BBD7-CCE9431645EC}">
                        <a14:shadowObscured xmlns:a14="http://schemas.microsoft.com/office/drawing/2010/main"/>
                      </a:ext>
                    </a:extLst>
                  </pic:spPr>
                </pic:pic>
              </a:graphicData>
            </a:graphic>
          </wp:inline>
        </w:drawing>
      </w:r>
    </w:p>
    <w:sectPr w:rsidR="007A46F5" w:rsidRPr="00AF5F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F24" w:rsidRDefault="00B25F24" w:rsidP="00B04863">
      <w:r>
        <w:separator/>
      </w:r>
    </w:p>
  </w:endnote>
  <w:endnote w:type="continuationSeparator" w:id="0">
    <w:p w:rsidR="00B25F24" w:rsidRDefault="00B25F24" w:rsidP="00B04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F24" w:rsidRDefault="00B25F24" w:rsidP="00B04863">
      <w:r>
        <w:separator/>
      </w:r>
    </w:p>
  </w:footnote>
  <w:footnote w:type="continuationSeparator" w:id="0">
    <w:p w:rsidR="00B25F24" w:rsidRDefault="00B25F24" w:rsidP="00B048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EC303E"/>
    <w:multiLevelType w:val="hybridMultilevel"/>
    <w:tmpl w:val="CBF6484E"/>
    <w:lvl w:ilvl="0" w:tplc="5B2AAF76">
      <w:start w:val="1"/>
      <w:numFmt w:val="decimalZero"/>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CC4"/>
    <w:rsid w:val="000007E8"/>
    <w:rsid w:val="00001BE6"/>
    <w:rsid w:val="0007284D"/>
    <w:rsid w:val="000B1056"/>
    <w:rsid w:val="00120A71"/>
    <w:rsid w:val="001D0599"/>
    <w:rsid w:val="001F23AB"/>
    <w:rsid w:val="00217A11"/>
    <w:rsid w:val="0022071F"/>
    <w:rsid w:val="0023230F"/>
    <w:rsid w:val="002746F9"/>
    <w:rsid w:val="002A1123"/>
    <w:rsid w:val="002C3C3E"/>
    <w:rsid w:val="00340FA6"/>
    <w:rsid w:val="003423E2"/>
    <w:rsid w:val="003E461E"/>
    <w:rsid w:val="00420F5B"/>
    <w:rsid w:val="00564EAB"/>
    <w:rsid w:val="005A338E"/>
    <w:rsid w:val="005B22AB"/>
    <w:rsid w:val="00604E37"/>
    <w:rsid w:val="00611718"/>
    <w:rsid w:val="00630A34"/>
    <w:rsid w:val="00640C0B"/>
    <w:rsid w:val="0064324E"/>
    <w:rsid w:val="00774868"/>
    <w:rsid w:val="007A117C"/>
    <w:rsid w:val="007A46F5"/>
    <w:rsid w:val="0081515B"/>
    <w:rsid w:val="00825CC4"/>
    <w:rsid w:val="00845919"/>
    <w:rsid w:val="008B2264"/>
    <w:rsid w:val="00937898"/>
    <w:rsid w:val="00942EFB"/>
    <w:rsid w:val="009B2AD4"/>
    <w:rsid w:val="00A159EC"/>
    <w:rsid w:val="00AD3C71"/>
    <w:rsid w:val="00AF5F45"/>
    <w:rsid w:val="00B04863"/>
    <w:rsid w:val="00B16796"/>
    <w:rsid w:val="00B17919"/>
    <w:rsid w:val="00B25F24"/>
    <w:rsid w:val="00B26137"/>
    <w:rsid w:val="00B71198"/>
    <w:rsid w:val="00BA7F68"/>
    <w:rsid w:val="00BC5200"/>
    <w:rsid w:val="00C70887"/>
    <w:rsid w:val="00CC552B"/>
    <w:rsid w:val="00CE14D2"/>
    <w:rsid w:val="00DA1C08"/>
    <w:rsid w:val="00DA5310"/>
    <w:rsid w:val="00DC22CD"/>
    <w:rsid w:val="00F344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BC4F78-38C1-4CC1-9B85-8461E76B9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autoRedefine/>
    <w:uiPriority w:val="9"/>
    <w:qFormat/>
    <w:rsid w:val="00942EFB"/>
    <w:pPr>
      <w:keepNext/>
      <w:keepLines/>
      <w:outlineLvl w:val="0"/>
    </w:pPr>
    <w:rPr>
      <w:rFonts w:eastAsia="黑体"/>
      <w:b/>
      <w:bCs/>
      <w:kern w:val="44"/>
      <w:sz w:val="28"/>
      <w:szCs w:val="44"/>
    </w:rPr>
  </w:style>
  <w:style w:type="paragraph" w:styleId="2">
    <w:name w:val="heading 2"/>
    <w:basedOn w:val="a"/>
    <w:next w:val="a"/>
    <w:link w:val="2Char"/>
    <w:autoRedefine/>
    <w:uiPriority w:val="9"/>
    <w:unhideWhenUsed/>
    <w:qFormat/>
    <w:rsid w:val="00942EFB"/>
    <w:pPr>
      <w:keepNext/>
      <w:keepLines/>
      <w:outlineLvl w:val="1"/>
    </w:pPr>
    <w:rPr>
      <w:rFonts w:asciiTheme="majorHAnsi" w:eastAsiaTheme="majorEastAsia"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42EFB"/>
    <w:rPr>
      <w:rFonts w:eastAsia="黑体"/>
      <w:b/>
      <w:bCs/>
      <w:kern w:val="44"/>
      <w:sz w:val="28"/>
      <w:szCs w:val="44"/>
    </w:rPr>
  </w:style>
  <w:style w:type="paragraph" w:styleId="a3">
    <w:name w:val="header"/>
    <w:basedOn w:val="a"/>
    <w:link w:val="Char"/>
    <w:uiPriority w:val="99"/>
    <w:unhideWhenUsed/>
    <w:rsid w:val="00B048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04863"/>
    <w:rPr>
      <w:sz w:val="18"/>
      <w:szCs w:val="18"/>
    </w:rPr>
  </w:style>
  <w:style w:type="paragraph" w:styleId="a4">
    <w:name w:val="footer"/>
    <w:basedOn w:val="a"/>
    <w:link w:val="Char0"/>
    <w:uiPriority w:val="99"/>
    <w:unhideWhenUsed/>
    <w:rsid w:val="00B04863"/>
    <w:pPr>
      <w:tabs>
        <w:tab w:val="center" w:pos="4153"/>
        <w:tab w:val="right" w:pos="8306"/>
      </w:tabs>
      <w:snapToGrid w:val="0"/>
      <w:jc w:val="left"/>
    </w:pPr>
    <w:rPr>
      <w:sz w:val="18"/>
      <w:szCs w:val="18"/>
    </w:rPr>
  </w:style>
  <w:style w:type="character" w:customStyle="1" w:styleId="Char0">
    <w:name w:val="页脚 Char"/>
    <w:basedOn w:val="a0"/>
    <w:link w:val="a4"/>
    <w:uiPriority w:val="99"/>
    <w:rsid w:val="00B04863"/>
    <w:rPr>
      <w:sz w:val="18"/>
      <w:szCs w:val="18"/>
    </w:rPr>
  </w:style>
  <w:style w:type="character" w:styleId="a5">
    <w:name w:val="Hyperlink"/>
    <w:basedOn w:val="a0"/>
    <w:uiPriority w:val="99"/>
    <w:unhideWhenUsed/>
    <w:rsid w:val="00AD3C71"/>
    <w:rPr>
      <w:color w:val="0563C1" w:themeColor="hyperlink"/>
      <w:u w:val="single"/>
    </w:rPr>
  </w:style>
  <w:style w:type="character" w:customStyle="1" w:styleId="2Char">
    <w:name w:val="标题 2 Char"/>
    <w:basedOn w:val="a0"/>
    <w:link w:val="2"/>
    <w:uiPriority w:val="9"/>
    <w:rsid w:val="00942EFB"/>
    <w:rPr>
      <w:rFonts w:asciiTheme="majorHAnsi" w:eastAsiaTheme="majorEastAsia" w:hAnsiTheme="majorHAnsi" w:cstheme="majorBidi"/>
      <w:b/>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resources.arcgis.com/zh-CN/help/main/10.1/index.html#//00390000000w000000" TargetMode="External"/><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17</Pages>
  <Words>240</Words>
  <Characters>1373</Characters>
  <Application>Microsoft Office Word</Application>
  <DocSecurity>0</DocSecurity>
  <Lines>11</Lines>
  <Paragraphs>3</Paragraphs>
  <ScaleCrop>false</ScaleCrop>
  <Company>P R C</Company>
  <LinksUpToDate>false</LinksUpToDate>
  <CharactersWithSpaces>1610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吴梦露</dc:creator>
  <cp:keywords/>
  <dc:description/>
  <cp:lastModifiedBy>吴梦露</cp:lastModifiedBy>
  <cp:revision>48</cp:revision>
  <dcterms:created xsi:type="dcterms:W3CDTF">2017-04-17T14:55:00Z</dcterms:created>
  <dcterms:modified xsi:type="dcterms:W3CDTF">2017-05-02T12:53:00Z</dcterms:modified>
</cp:coreProperties>
</file>